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7A" w:rsidRDefault="009F427A" w:rsidP="00FE0BA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05350" cy="6069501"/>
            <wp:effectExtent l="0" t="0" r="0" b="7620"/>
            <wp:docPr id="1" name="Рисунок 1" descr="C:\Users\User\Desktop\Бессмертный полк фото 13 апреля\Фирстов Николай Павлович\Фирстов Николай Пав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Фирстов Николай Павлович\Фирстов Николай Павл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947" cy="607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BAE" w:rsidRPr="00FE0BAE" w:rsidRDefault="00FE0BAE" w:rsidP="00FE0B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BAE">
        <w:rPr>
          <w:rFonts w:ascii="Times New Roman" w:hAnsi="Times New Roman" w:cs="Times New Roman"/>
          <w:sz w:val="28"/>
          <w:szCs w:val="28"/>
        </w:rPr>
        <w:t>Рядовой</w:t>
      </w:r>
    </w:p>
    <w:p w:rsidR="00FE0BAE" w:rsidRPr="00FE0BAE" w:rsidRDefault="009F427A" w:rsidP="00FE0B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BAE">
        <w:rPr>
          <w:rFonts w:ascii="Times New Roman" w:hAnsi="Times New Roman" w:cs="Times New Roman"/>
          <w:sz w:val="28"/>
          <w:szCs w:val="28"/>
        </w:rPr>
        <w:t>Фирстов</w:t>
      </w:r>
      <w:r w:rsidR="00FE0BAE" w:rsidRPr="00FE0BAE">
        <w:rPr>
          <w:rFonts w:ascii="Times New Roman" w:hAnsi="Times New Roman" w:cs="Times New Roman"/>
          <w:sz w:val="28"/>
          <w:szCs w:val="28"/>
        </w:rPr>
        <w:t xml:space="preserve"> </w:t>
      </w:r>
      <w:r w:rsidRPr="00FE0BAE">
        <w:rPr>
          <w:rFonts w:ascii="Times New Roman" w:hAnsi="Times New Roman" w:cs="Times New Roman"/>
          <w:sz w:val="28"/>
          <w:szCs w:val="28"/>
        </w:rPr>
        <w:t>Николай Павлович</w:t>
      </w:r>
      <w:r w:rsidR="00FE0BAE" w:rsidRPr="00FE0BAE">
        <w:rPr>
          <w:rFonts w:ascii="Times New Roman" w:hAnsi="Times New Roman" w:cs="Times New Roman"/>
          <w:sz w:val="28"/>
          <w:szCs w:val="28"/>
        </w:rPr>
        <w:t xml:space="preserve">, </w:t>
      </w:r>
      <w:r w:rsidRPr="00FE0BAE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Pr="00FE0BAE">
        <w:rPr>
          <w:rFonts w:ascii="Times New Roman" w:hAnsi="Times New Roman" w:cs="Times New Roman"/>
          <w:sz w:val="28"/>
          <w:szCs w:val="28"/>
        </w:rPr>
        <w:t>09</w:t>
      </w:r>
      <w:r w:rsidR="00FE0BAE" w:rsidRPr="00FE0BAE">
        <w:rPr>
          <w:rFonts w:ascii="Times New Roman" w:hAnsi="Times New Roman" w:cs="Times New Roman"/>
          <w:sz w:val="28"/>
          <w:szCs w:val="28"/>
        </w:rPr>
        <w:t xml:space="preserve"> </w:t>
      </w:r>
      <w:r w:rsidR="00FE0BAE" w:rsidRPr="00FE0BAE">
        <w:rPr>
          <w:rFonts w:ascii="Times New Roman" w:hAnsi="Times New Roman" w:cs="Times New Roman"/>
          <w:sz w:val="28"/>
          <w:szCs w:val="28"/>
        </w:rPr>
        <w:t>г.р.,</w:t>
      </w:r>
    </w:p>
    <w:p w:rsidR="00E869B8" w:rsidRPr="00FE0BAE" w:rsidRDefault="009F427A" w:rsidP="00FE0B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BAE">
        <w:rPr>
          <w:rFonts w:ascii="Times New Roman" w:hAnsi="Times New Roman" w:cs="Times New Roman"/>
          <w:sz w:val="28"/>
          <w:szCs w:val="28"/>
        </w:rPr>
        <w:t xml:space="preserve">Орден </w:t>
      </w:r>
      <w:r w:rsidR="00FE0BAE" w:rsidRPr="00FE0BAE">
        <w:rPr>
          <w:rFonts w:ascii="Times New Roman" w:hAnsi="Times New Roman" w:cs="Times New Roman"/>
          <w:sz w:val="28"/>
          <w:szCs w:val="28"/>
        </w:rPr>
        <w:t xml:space="preserve">Отечественной войны II степени </w:t>
      </w:r>
      <w:r w:rsidRPr="00FE0BAE">
        <w:rPr>
          <w:rFonts w:ascii="Times New Roman" w:hAnsi="Times New Roman" w:cs="Times New Roman"/>
          <w:sz w:val="28"/>
          <w:szCs w:val="28"/>
        </w:rPr>
        <w:t>06.04.1985</w:t>
      </w:r>
    </w:p>
    <w:sectPr w:rsidR="00E869B8" w:rsidRPr="00FE0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DEC"/>
    <w:rsid w:val="00763DEC"/>
    <w:rsid w:val="009F427A"/>
    <w:rsid w:val="00E869B8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5145"/>
  <w15:docId w15:val="{1C36D402-1B3B-4ED5-84AC-FF991129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2019-11-02T11:40:00Z</dcterms:created>
  <dcterms:modified xsi:type="dcterms:W3CDTF">2019-12-10T12:21:00Z</dcterms:modified>
</cp:coreProperties>
</file>